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C8A" w:rsidRPr="000C0C8A" w:rsidRDefault="000C0C8A" w:rsidP="000C0C8A">
      <w:pPr>
        <w:tabs>
          <w:tab w:val="left" w:pos="1134"/>
          <w:tab w:val="right" w:pos="9923"/>
        </w:tabs>
        <w:spacing w:after="0" w:line="276" w:lineRule="auto"/>
        <w:ind w:left="1134" w:hanging="1134"/>
        <w:jc w:val="both"/>
        <w:rPr>
          <w:rFonts w:ascii="Verdana" w:hAnsi="Verdana" w:cs="Arial"/>
          <w:sz w:val="18"/>
          <w:szCs w:val="18"/>
          <w:highlight w:val="yellow"/>
        </w:rPr>
      </w:pPr>
      <w:r>
        <w:rPr>
          <w:rFonts w:ascii="Arial" w:hAnsi="Arial" w:cs="Arial"/>
        </w:rPr>
        <w:tab/>
      </w:r>
      <w:r w:rsidR="00ED0A9E" w:rsidRPr="00ED0A9E">
        <w:rPr>
          <w:rFonts w:ascii="Arial" w:hAnsi="Arial" w:cs="Arial"/>
          <w:highlight w:val="yellow"/>
        </w:rPr>
        <w:t>&lt;</w:t>
      </w:r>
      <w:r w:rsidRPr="00ED0A9E">
        <w:rPr>
          <w:rFonts w:ascii="Verdana" w:hAnsi="Verdana" w:cs="Arial"/>
          <w:sz w:val="18"/>
          <w:szCs w:val="18"/>
          <w:highlight w:val="yellow"/>
        </w:rPr>
        <w:t>Note:</w:t>
      </w:r>
    </w:p>
    <w:p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r w:rsidRPr="000C0C8A">
        <w:rPr>
          <w:rFonts w:ascii="Verdana" w:hAnsi="Verdana" w:cs="Arial"/>
          <w:b/>
          <w:sz w:val="18"/>
          <w:szCs w:val="18"/>
        </w:rPr>
        <w:tab/>
      </w:r>
      <w:r w:rsidRPr="000C0C8A">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w:t>
      </w:r>
      <w:r w:rsidR="00ED0A9E" w:rsidRPr="00ED0A9E">
        <w:rPr>
          <w:rFonts w:ascii="Verdana" w:hAnsi="Verdana" w:cs="Arial"/>
          <w:sz w:val="18"/>
          <w:szCs w:val="18"/>
          <w:highlight w:val="yellow"/>
        </w:rPr>
        <w:t>&gt;</w:t>
      </w:r>
    </w:p>
    <w:p w:rsidR="000C0C8A" w:rsidRDefault="000C0C8A" w:rsidP="000C0C8A">
      <w:pPr>
        <w:tabs>
          <w:tab w:val="left" w:pos="1134"/>
          <w:tab w:val="right" w:pos="9923"/>
        </w:tabs>
        <w:spacing w:after="0" w:line="276" w:lineRule="auto"/>
        <w:ind w:left="1134" w:hanging="1134"/>
        <w:jc w:val="both"/>
        <w:rPr>
          <w:rFonts w:ascii="Verdana" w:hAnsi="Verdana" w:cs="Arial"/>
          <w:sz w:val="18"/>
          <w:szCs w:val="18"/>
        </w:rPr>
      </w:pPr>
    </w:p>
    <w:p w:rsidR="0073274D" w:rsidRPr="000C0C8A" w:rsidRDefault="000C0C8A" w:rsidP="00656510">
      <w:pPr>
        <w:tabs>
          <w:tab w:val="left" w:pos="1134"/>
          <w:tab w:val="right" w:pos="9923"/>
        </w:tabs>
        <w:spacing w:line="276" w:lineRule="auto"/>
        <w:rPr>
          <w:rFonts w:ascii="Verdana" w:hAnsi="Verdana" w:cs="Arial"/>
          <w:sz w:val="18"/>
          <w:szCs w:val="18"/>
        </w:rPr>
      </w:pPr>
      <w:r w:rsidRPr="000C0C8A">
        <w:rPr>
          <w:rFonts w:ascii="Verdana" w:hAnsi="Verdana" w:cs="Arial"/>
          <w:sz w:val="18"/>
          <w:szCs w:val="18"/>
          <w:highlight w:val="yellow"/>
        </w:rPr>
        <w:t>&lt;</w:t>
      </w:r>
      <w:proofErr w:type="gramStart"/>
      <w:r w:rsidRPr="000C0C8A">
        <w:rPr>
          <w:rFonts w:ascii="Verdana" w:hAnsi="Verdana" w:cs="Arial"/>
          <w:sz w:val="18"/>
          <w:szCs w:val="18"/>
          <w:highlight w:val="yellow"/>
        </w:rPr>
        <w:t>CCS kode</w:t>
      </w:r>
      <w:proofErr w:type="gramEnd"/>
      <w:r w:rsidRPr="000C0C8A">
        <w:rPr>
          <w:rFonts w:ascii="Verdana" w:hAnsi="Verdana" w:cs="Arial"/>
          <w:sz w:val="18"/>
          <w:szCs w:val="18"/>
          <w:highlight w:val="yellow"/>
        </w:rPr>
        <w:t xml:space="preserve"> eller anden identifikation&gt;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12641">
        <w:rPr>
          <w:rFonts w:ascii="Verdana" w:hAnsi="Verdana" w:cs="Arial"/>
          <w:b/>
          <w:sz w:val="18"/>
          <w:szCs w:val="18"/>
        </w:rPr>
        <w:t>renovering</w:t>
      </w:r>
      <w:r w:rsidR="001F3808">
        <w:rPr>
          <w:rFonts w:ascii="Verdana" w:hAnsi="Verdana" w:cs="Arial"/>
          <w:b/>
          <w:sz w:val="18"/>
          <w:szCs w:val="18"/>
        </w:rPr>
        <w:t xml:space="preserve"> 1 lags</w:t>
      </w:r>
      <w:r w:rsidR="00C12641">
        <w:rPr>
          <w:rFonts w:ascii="Verdana" w:hAnsi="Verdana" w:cs="Arial"/>
          <w:b/>
          <w:sz w:val="18"/>
          <w:szCs w:val="18"/>
        </w:rPr>
        <w:t>,</w:t>
      </w:r>
      <w:r w:rsidRPr="00B55F25">
        <w:rPr>
          <w:rFonts w:ascii="Verdana" w:hAnsi="Verdana" w:cs="Arial"/>
          <w:b/>
          <w:sz w:val="18"/>
          <w:szCs w:val="18"/>
        </w:rPr>
        <w:t xml:space="preserve"> SBS-bitumen</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01118A"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01118A">
        <w:rPr>
          <w:rFonts w:ascii="Verdana" w:hAnsi="Verdana" w:cs="Arial"/>
          <w:b/>
          <w:sz w:val="18"/>
          <w:szCs w:val="18"/>
        </w:rPr>
        <w:t>Omfang</w:t>
      </w:r>
    </w:p>
    <w:p w:rsidR="00656510" w:rsidRPr="0001118A" w:rsidRDefault="00C12641"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01118A">
        <w:rPr>
          <w:rFonts w:ascii="Verdana" w:hAnsi="Verdana" w:cs="Arial"/>
          <w:sz w:val="18"/>
          <w:szCs w:val="18"/>
        </w:rPr>
        <w:t xml:space="preserve">1 </w:t>
      </w:r>
      <w:r w:rsidR="005417D0" w:rsidRPr="0001118A">
        <w:rPr>
          <w:rFonts w:ascii="Verdana" w:hAnsi="Verdana" w:cs="Arial"/>
          <w:sz w:val="18"/>
          <w:szCs w:val="18"/>
        </w:rPr>
        <w:t>lags</w:t>
      </w:r>
      <w:r w:rsidR="00D6147D" w:rsidRPr="0001118A">
        <w:rPr>
          <w:rFonts w:ascii="Verdana" w:hAnsi="Verdana" w:cs="Arial"/>
          <w:sz w:val="18"/>
          <w:szCs w:val="18"/>
        </w:rPr>
        <w:t xml:space="preserve"> tagp</w:t>
      </w:r>
      <w:r w:rsidR="00D52A07" w:rsidRPr="0001118A">
        <w:rPr>
          <w:rFonts w:ascii="Verdana" w:hAnsi="Verdana" w:cs="Arial"/>
          <w:sz w:val="18"/>
          <w:szCs w:val="18"/>
        </w:rPr>
        <w:t>apdækning</w:t>
      </w:r>
      <w:r w:rsidRPr="0001118A">
        <w:rPr>
          <w:rFonts w:ascii="Verdana" w:hAnsi="Verdana" w:cs="Arial"/>
          <w:sz w:val="18"/>
          <w:szCs w:val="18"/>
        </w:rPr>
        <w:t xml:space="preserve"> </w:t>
      </w:r>
      <w:r w:rsidR="0001118A" w:rsidRPr="0001118A">
        <w:rPr>
          <w:rFonts w:ascii="Verdana" w:hAnsi="Verdana" w:cs="Arial"/>
          <w:sz w:val="18"/>
          <w:szCs w:val="18"/>
        </w:rPr>
        <w:t xml:space="preserve">med taghældning </w:t>
      </w:r>
      <w:r w:rsidR="003A214E">
        <w:rPr>
          <w:rFonts w:ascii="Verdana" w:hAnsi="Verdana" w:cs="Arial"/>
          <w:sz w:val="18"/>
          <w:szCs w:val="18"/>
        </w:rPr>
        <w:t>&gt;</w:t>
      </w:r>
      <w:r w:rsidR="0001118A" w:rsidRPr="0001118A">
        <w:rPr>
          <w:rFonts w:ascii="Verdana" w:hAnsi="Verdana" w:cs="Arial"/>
          <w:sz w:val="18"/>
          <w:szCs w:val="18"/>
        </w:rPr>
        <w:t xml:space="preserve">1:20 </w:t>
      </w:r>
      <w:r w:rsidRPr="0001118A">
        <w:rPr>
          <w:rFonts w:ascii="Verdana" w:hAnsi="Verdana" w:cs="Arial"/>
          <w:sz w:val="18"/>
          <w:szCs w:val="18"/>
        </w:rPr>
        <w:t>på eksisterende tagpaptag</w:t>
      </w:r>
      <w:r w:rsidR="00D6147D" w:rsidRPr="0001118A">
        <w:rPr>
          <w:rFonts w:ascii="Verdana" w:hAnsi="Verdana" w:cs="Arial"/>
          <w:sz w:val="18"/>
          <w:szCs w:val="18"/>
        </w:rPr>
        <w:t>.</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w:t>
      </w:r>
      <w:r w:rsidR="00C12641">
        <w:rPr>
          <w:rFonts w:ascii="Verdana" w:hAnsi="Verdana" w:cs="Arial"/>
          <w:b/>
          <w:sz w:val="18"/>
          <w:szCs w:val="18"/>
        </w:rPr>
        <w:t>gende leveres, men monteres</w:t>
      </w:r>
      <w:r w:rsidRPr="00B55F25">
        <w:rPr>
          <w:rFonts w:ascii="Verdana" w:hAnsi="Verdana" w:cs="Arial"/>
          <w:b/>
          <w:sz w:val="18"/>
          <w:szCs w:val="18"/>
        </w:rPr>
        <w:t xml:space="preserve"> 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9B4F39">
      <w:pPr>
        <w:tabs>
          <w:tab w:val="left" w:pos="1134"/>
          <w:tab w:val="right" w:pos="9923"/>
        </w:tabs>
        <w:spacing w:line="276" w:lineRule="auto"/>
        <w:ind w:left="1128" w:hanging="1128"/>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9B4F39">
        <w:rPr>
          <w:rFonts w:ascii="Verdana" w:hAnsi="Verdana" w:cs="Arial"/>
          <w:b/>
          <w:sz w:val="18"/>
          <w:szCs w:val="18"/>
        </w:rPr>
        <w:br/>
      </w:r>
      <w:r w:rsidR="009B4F39">
        <w:rPr>
          <w:rFonts w:ascii="Verdana" w:hAnsi="Verdana" w:cs="Arial"/>
          <w:sz w:val="18"/>
          <w:szCs w:val="18"/>
        </w:rPr>
        <w:t>Der henvises til tegningsliste.</w:t>
      </w:r>
    </w:p>
    <w:p w:rsidR="00B55F25" w:rsidRPr="00B55F25" w:rsidRDefault="00B55F25" w:rsidP="009B4F39">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00B1729C" w:rsidRPr="003A214E">
        <w:rPr>
          <w:rFonts w:ascii="Verdana" w:hAnsi="Verdana" w:cs="Arial"/>
          <w:sz w:val="18"/>
          <w:szCs w:val="18"/>
        </w:rPr>
        <w:t>Eks</w:t>
      </w:r>
      <w:r w:rsidR="0023240B" w:rsidRPr="003A214E">
        <w:rPr>
          <w:rFonts w:ascii="Verdana" w:hAnsi="Verdana" w:cs="Arial"/>
          <w:sz w:val="18"/>
          <w:szCs w:val="18"/>
        </w:rPr>
        <w:t xml:space="preserve">isterende tagpapdækning med min. fald 1:40 på tagfladen udføres </w:t>
      </w:r>
      <w:r w:rsidRPr="003A214E">
        <w:rPr>
          <w:rFonts w:ascii="Verdana" w:hAnsi="Verdana" w:cs="Arial"/>
          <w:sz w:val="18"/>
          <w:szCs w:val="18"/>
        </w:rPr>
        <w:t xml:space="preserve">i henhold til </w:t>
      </w:r>
      <w:r w:rsidR="004114C2">
        <w:rPr>
          <w:rFonts w:ascii="Verdana" w:hAnsi="Verdana" w:cs="Arial"/>
          <w:sz w:val="18"/>
          <w:szCs w:val="18"/>
        </w:rPr>
        <w:t>leverandørens</w:t>
      </w:r>
      <w:r w:rsidRPr="003A214E">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87096"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287096" w:rsidRPr="007D149A" w:rsidRDefault="00287096" w:rsidP="00287096">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rsidR="00287096" w:rsidRDefault="00287096" w:rsidP="00287096">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287096" w:rsidRPr="00782F3D" w:rsidRDefault="00287096"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D81EE2" w:rsidRDefault="00782F3D"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D81EE2">
        <w:rPr>
          <w:rFonts w:ascii="Verdana" w:hAnsi="Verdana" w:cs="Arial"/>
          <w:sz w:val="18"/>
          <w:szCs w:val="18"/>
        </w:rPr>
        <w:t>Type:</w:t>
      </w:r>
      <w:r w:rsidR="00D81EE2">
        <w:rPr>
          <w:rFonts w:ascii="Verdana" w:hAnsi="Verdana" w:cs="Arial"/>
          <w:sz w:val="18"/>
          <w:szCs w:val="18"/>
        </w:rPr>
        <w:tab/>
        <w:t>SBS-bitumen</w:t>
      </w:r>
    </w:p>
    <w:p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 xml:space="preserve">PF 5000 SBS </w:t>
      </w:r>
    </w:p>
    <w:p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D81EE2" w:rsidRDefault="00D81EE2" w:rsidP="00D81EE2">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bookmarkStart w:id="0" w:name="_GoBack"/>
      <w:bookmarkEnd w:id="0"/>
      <w:r>
        <w:rPr>
          <w:rFonts w:ascii="Verdana" w:hAnsi="Verdana" w:cs="Arial"/>
          <w:sz w:val="18"/>
          <w:szCs w:val="18"/>
        </w:rPr>
        <w:t>°</w:t>
      </w:r>
    </w:p>
    <w:p w:rsidR="00D81EE2" w:rsidRDefault="00D81EE2" w:rsidP="00D81EE2">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rsidR="00711F36" w:rsidRPr="00D6147D" w:rsidRDefault="0001118A" w:rsidP="0001118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Alle inddækninger udføres i henhold til</w:t>
      </w:r>
      <w:r w:rsidR="004114C2">
        <w:rPr>
          <w:rFonts w:ascii="Verdana" w:hAnsi="Verdana" w:cs="Arial"/>
          <w:sz w:val="18"/>
          <w:szCs w:val="18"/>
        </w:rPr>
        <w:t xml:space="preserve"> leverandørens</w:t>
      </w:r>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4114C2">
        <w:rPr>
          <w:rFonts w:ascii="Verdana" w:hAnsi="Verdana" w:cs="Arial"/>
          <w:sz w:val="18"/>
          <w:szCs w:val="18"/>
        </w:rPr>
        <w:t>leverandørens</w:t>
      </w:r>
      <w:r w:rsidR="00D6147D" w:rsidRPr="00D6147D">
        <w:rPr>
          <w:rFonts w:ascii="Verdana" w:hAnsi="Verdana" w:cs="Arial"/>
          <w:sz w:val="18"/>
          <w:szCs w:val="18"/>
        </w:rPr>
        <w:t xml:space="preserve"> underlagskrav.</w:t>
      </w:r>
    </w:p>
    <w:p w:rsidR="00D6147D" w:rsidRPr="0001118A" w:rsidRDefault="003529F0" w:rsidP="0001118A">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AC6F5B" w:rsidRPr="0001118A">
        <w:rPr>
          <w:rFonts w:ascii="Verdana" w:hAnsi="Verdana" w:cs="Arial"/>
          <w:b/>
          <w:sz w:val="18"/>
          <w:szCs w:val="18"/>
        </w:rPr>
        <w:t>Tagpap</w:t>
      </w:r>
      <w:r w:rsidR="00711F36" w:rsidRPr="0001118A">
        <w:rPr>
          <w:rFonts w:ascii="Verdana" w:hAnsi="Verdana" w:cs="Arial"/>
          <w:b/>
          <w:sz w:val="18"/>
          <w:szCs w:val="18"/>
        </w:rPr>
        <w:tab/>
      </w:r>
      <w:r w:rsidR="00842D91" w:rsidRPr="0001118A">
        <w:rPr>
          <w:rFonts w:ascii="Verdana" w:hAnsi="Verdana" w:cs="Arial"/>
          <w:sz w:val="18"/>
          <w:szCs w:val="18"/>
        </w:rPr>
        <w:t xml:space="preserve">                      </w:t>
      </w:r>
    </w:p>
    <w:p w:rsidR="00711F36" w:rsidRPr="00711F36" w:rsidRDefault="00711F36" w:rsidP="0001118A">
      <w:pPr>
        <w:tabs>
          <w:tab w:val="left" w:pos="1134"/>
          <w:tab w:val="left" w:pos="3969"/>
          <w:tab w:val="left" w:pos="4111"/>
          <w:tab w:val="right" w:pos="9923"/>
        </w:tabs>
        <w:spacing w:line="276" w:lineRule="auto"/>
        <w:ind w:left="3912" w:hanging="3912"/>
        <w:jc w:val="both"/>
        <w:rPr>
          <w:rFonts w:ascii="Verdana" w:hAnsi="Verdana" w:cs="Arial"/>
          <w:sz w:val="18"/>
          <w:szCs w:val="18"/>
        </w:rPr>
      </w:pPr>
      <w:r w:rsidRPr="0001118A">
        <w:rPr>
          <w:rFonts w:ascii="Verdana" w:hAnsi="Verdana" w:cs="Arial"/>
          <w:sz w:val="18"/>
          <w:szCs w:val="18"/>
        </w:rPr>
        <w:tab/>
      </w:r>
      <w:r w:rsidR="005C52FF" w:rsidRPr="0001118A">
        <w:rPr>
          <w:rFonts w:ascii="Verdana" w:hAnsi="Verdana" w:cs="Arial"/>
          <w:sz w:val="18"/>
          <w:szCs w:val="18"/>
        </w:rPr>
        <w:t xml:space="preserve">Fastgørelse, </w:t>
      </w:r>
      <w:proofErr w:type="spellStart"/>
      <w:r w:rsidR="005C52FF" w:rsidRPr="0001118A">
        <w:rPr>
          <w:rFonts w:ascii="Verdana" w:hAnsi="Verdana" w:cs="Arial"/>
          <w:sz w:val="18"/>
          <w:szCs w:val="18"/>
        </w:rPr>
        <w:t>o</w:t>
      </w:r>
      <w:r w:rsidR="00A43B41" w:rsidRPr="0001118A">
        <w:rPr>
          <w:rFonts w:ascii="Verdana" w:hAnsi="Verdana" w:cs="Arial"/>
          <w:sz w:val="18"/>
          <w:szCs w:val="18"/>
        </w:rPr>
        <w:t>verpap</w:t>
      </w:r>
      <w:proofErr w:type="spellEnd"/>
      <w:r w:rsidR="00A43B41" w:rsidRPr="0001118A">
        <w:rPr>
          <w:rFonts w:ascii="Verdana" w:hAnsi="Verdana" w:cs="Arial"/>
          <w:sz w:val="18"/>
          <w:szCs w:val="18"/>
        </w:rPr>
        <w:t>:</w:t>
      </w:r>
      <w:r w:rsidR="00A43B41" w:rsidRPr="0001118A">
        <w:rPr>
          <w:rFonts w:ascii="Verdana" w:hAnsi="Verdana" w:cs="Arial"/>
          <w:sz w:val="18"/>
          <w:szCs w:val="18"/>
        </w:rPr>
        <w:tab/>
      </w:r>
      <w:proofErr w:type="spellStart"/>
      <w:r w:rsidR="00842D91" w:rsidRPr="0001118A">
        <w:rPr>
          <w:rFonts w:ascii="Verdana" w:hAnsi="Verdana" w:cs="Arial"/>
          <w:sz w:val="18"/>
          <w:szCs w:val="18"/>
        </w:rPr>
        <w:t>Overpap</w:t>
      </w:r>
      <w:proofErr w:type="spellEnd"/>
      <w:r w:rsidR="00842D91" w:rsidRPr="0001118A">
        <w:rPr>
          <w:rFonts w:ascii="Verdana" w:hAnsi="Verdana" w:cs="Arial"/>
          <w:sz w:val="18"/>
          <w:szCs w:val="18"/>
        </w:rPr>
        <w:t xml:space="preserve"> fastgøres ved fuldsvejsning.</w:t>
      </w:r>
      <w:r w:rsidR="00842D91">
        <w:rPr>
          <w:rFonts w:ascii="Verdana" w:hAnsi="Verdana" w:cs="Arial"/>
          <w:sz w:val="18"/>
          <w:szCs w:val="18"/>
        </w:rPr>
        <w:t xml:space="preserve"> </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4114C2">
        <w:rPr>
          <w:rFonts w:ascii="Verdana" w:hAnsi="Verdana" w:cs="Arial"/>
          <w:sz w:val="18"/>
          <w:szCs w:val="18"/>
        </w:rPr>
        <w:t>leverandørens</w:t>
      </w:r>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01118A">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4114C2">
        <w:rPr>
          <w:rFonts w:ascii="Verdana" w:hAnsi="Verdana" w:cs="Arial"/>
          <w:sz w:val="18"/>
          <w:szCs w:val="18"/>
        </w:rPr>
        <w:t>leverandørens</w:t>
      </w:r>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lastRenderedPageBreak/>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01118A">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4114C2">
        <w:rPr>
          <w:rFonts w:ascii="Verdana" w:hAnsi="Verdana" w:cs="Arial"/>
          <w:sz w:val="18"/>
          <w:szCs w:val="18"/>
        </w:rPr>
        <w:t>leverandørens anvisning</w:t>
      </w:r>
      <w:r w:rsidRPr="00AC6F5B">
        <w:rPr>
          <w:rFonts w:ascii="Verdana" w:hAnsi="Verdana" w:cs="Arial"/>
          <w:sz w:val="18"/>
          <w:szCs w:val="18"/>
        </w:rPr>
        <w:t>.</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01118A"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xml:space="preserve">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Default="00AC6F5B"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r>
        <w:rPr>
          <w:rFonts w:ascii="Verdana" w:hAnsi="Verdana" w:cs="Arial"/>
          <w:sz w:val="18"/>
          <w:szCs w:val="18"/>
        </w:rPr>
        <w:tab/>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4114C2">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4114C2">
      <w:rPr>
        <w:rFonts w:ascii="Arial" w:hAnsi="Arial" w:cs="Arial"/>
        <w:noProof/>
        <w:sz w:val="20"/>
        <w:szCs w:val="20"/>
      </w:rPr>
      <w:t>3</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1118A"/>
    <w:rsid w:val="00055C0F"/>
    <w:rsid w:val="00065C18"/>
    <w:rsid w:val="00066778"/>
    <w:rsid w:val="000709A7"/>
    <w:rsid w:val="00075E2E"/>
    <w:rsid w:val="000C0C8A"/>
    <w:rsid w:val="000C4BB6"/>
    <w:rsid w:val="000F6009"/>
    <w:rsid w:val="00107FDB"/>
    <w:rsid w:val="00124019"/>
    <w:rsid w:val="00135581"/>
    <w:rsid w:val="001632AC"/>
    <w:rsid w:val="001F3808"/>
    <w:rsid w:val="00210D00"/>
    <w:rsid w:val="0023240B"/>
    <w:rsid w:val="00287096"/>
    <w:rsid w:val="00294FCE"/>
    <w:rsid w:val="002E2749"/>
    <w:rsid w:val="002E2D76"/>
    <w:rsid w:val="002F0CA2"/>
    <w:rsid w:val="00301794"/>
    <w:rsid w:val="00311728"/>
    <w:rsid w:val="003529F0"/>
    <w:rsid w:val="003A214E"/>
    <w:rsid w:val="004114C2"/>
    <w:rsid w:val="00463C79"/>
    <w:rsid w:val="004F0124"/>
    <w:rsid w:val="00500025"/>
    <w:rsid w:val="005417D0"/>
    <w:rsid w:val="005C52FF"/>
    <w:rsid w:val="0065133D"/>
    <w:rsid w:val="00656510"/>
    <w:rsid w:val="006635B3"/>
    <w:rsid w:val="006C65B5"/>
    <w:rsid w:val="00711F36"/>
    <w:rsid w:val="0073274D"/>
    <w:rsid w:val="00782F3D"/>
    <w:rsid w:val="007868B1"/>
    <w:rsid w:val="007D149A"/>
    <w:rsid w:val="007F57E4"/>
    <w:rsid w:val="00805367"/>
    <w:rsid w:val="008349D4"/>
    <w:rsid w:val="00842D91"/>
    <w:rsid w:val="00855CE3"/>
    <w:rsid w:val="008D5948"/>
    <w:rsid w:val="008E550A"/>
    <w:rsid w:val="009B4F39"/>
    <w:rsid w:val="009C3E08"/>
    <w:rsid w:val="009D287E"/>
    <w:rsid w:val="00A43B41"/>
    <w:rsid w:val="00A87158"/>
    <w:rsid w:val="00A95C56"/>
    <w:rsid w:val="00AC6F5B"/>
    <w:rsid w:val="00AE744C"/>
    <w:rsid w:val="00B1729C"/>
    <w:rsid w:val="00B20AFF"/>
    <w:rsid w:val="00B46D86"/>
    <w:rsid w:val="00B55F25"/>
    <w:rsid w:val="00BD12ED"/>
    <w:rsid w:val="00C12641"/>
    <w:rsid w:val="00C35576"/>
    <w:rsid w:val="00C750F8"/>
    <w:rsid w:val="00CD12AF"/>
    <w:rsid w:val="00D05CC1"/>
    <w:rsid w:val="00D52A07"/>
    <w:rsid w:val="00D6147D"/>
    <w:rsid w:val="00D67A87"/>
    <w:rsid w:val="00D81EE2"/>
    <w:rsid w:val="00DB23F7"/>
    <w:rsid w:val="00DC3B24"/>
    <w:rsid w:val="00DC6247"/>
    <w:rsid w:val="00E627FB"/>
    <w:rsid w:val="00ED0A9E"/>
    <w:rsid w:val="00ED1C8E"/>
    <w:rsid w:val="00F04FCF"/>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97D9143"/>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E92E-2941-4D5B-97D0-64CFC88F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3692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2016-09-19T07:48:00Z</cp:lastPrinted>
  <dcterms:created xsi:type="dcterms:W3CDTF">2020-02-04T10:57:00Z</dcterms:created>
  <dcterms:modified xsi:type="dcterms:W3CDTF">2020-02-04T10:57:00Z</dcterms:modified>
</cp:coreProperties>
</file>